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45F" w:rsidRPr="00DD345F" w:rsidRDefault="00DD345F" w:rsidP="00DD345F">
      <w:r w:rsidRPr="00DD345F">
        <w:rPr>
          <w:b/>
          <w:bCs/>
        </w:rPr>
        <w:t>Efficient Shipping Solutions from Toronto to Western Canada</w:t>
      </w:r>
    </w:p>
    <w:p w:rsidR="00DD345F" w:rsidRPr="00DD345F" w:rsidRDefault="00DD345F" w:rsidP="00DD345F">
      <w:r w:rsidRPr="00DD345F">
        <w:t>At </w:t>
      </w:r>
      <w:r w:rsidRPr="00DD345F">
        <w:rPr>
          <w:b/>
          <w:bCs/>
        </w:rPr>
        <w:t>Frontier Supply Chain Solutions</w:t>
      </w:r>
      <w:r w:rsidRPr="00DD345F">
        <w:t>, we recognize the importance of reliable and timely shipping for businesses and consumers. Our comprehensive shipping services from Toronto to Western Canada ensure your goods arrive on time, in perfect condition, and with full transparency throughout the process.</w:t>
      </w:r>
    </w:p>
    <w:p w:rsidR="00DD345F" w:rsidRPr="00DD345F" w:rsidRDefault="00DD345F" w:rsidP="00DD345F">
      <w:pPr>
        <w:rPr>
          <w:b/>
          <w:bCs/>
        </w:rPr>
      </w:pPr>
      <w:r w:rsidRPr="00DD345F">
        <w:rPr>
          <w:b/>
          <w:bCs/>
        </w:rPr>
        <w:t>Key Features of Our Service</w:t>
      </w:r>
    </w:p>
    <w:p w:rsidR="00DD345F" w:rsidRPr="00DD345F" w:rsidRDefault="00DD345F" w:rsidP="00DD345F">
      <w:r w:rsidRPr="00DD345F">
        <w:rPr>
          <w:b/>
          <w:bCs/>
        </w:rPr>
        <w:t>1. Fast and Reliable Delivery</w:t>
      </w:r>
      <w:r w:rsidRPr="00DD345F">
        <w:br/>
        <w:t>Frontier specializes in expedited shipping solutions tailored to meet your specific deadlines. Whether you're shipping LTL (Less Than Truckload), parcel shipments, or large freight, we prioritize speed and reliability to keep your supply chain on track.</w:t>
      </w:r>
    </w:p>
    <w:p w:rsidR="00DD345F" w:rsidRPr="00DD345F" w:rsidRDefault="00DD345F" w:rsidP="00DD345F">
      <w:r w:rsidRPr="00DD345F">
        <w:rPr>
          <w:b/>
          <w:bCs/>
        </w:rPr>
        <w:t>2. Advanced Shipment Tracking</w:t>
      </w:r>
      <w:r w:rsidRPr="00DD345F">
        <w:br/>
        <w:t>Our cutting-edge </w:t>
      </w:r>
      <w:r w:rsidRPr="00DD345F">
        <w:rPr>
          <w:b/>
          <w:bCs/>
        </w:rPr>
        <w:t>tracking platform</w:t>
      </w:r>
      <w:r w:rsidRPr="00DD345F">
        <w:t> provides real-time updates and complete shipment visibility. From pickup to delivery, monitor your goods with ease and confidence.</w:t>
      </w:r>
    </w:p>
    <w:p w:rsidR="00DD345F" w:rsidRPr="00DD345F" w:rsidRDefault="00DD345F" w:rsidP="00DD345F">
      <w:r w:rsidRPr="00DD345F">
        <w:rPr>
          <w:b/>
          <w:bCs/>
        </w:rPr>
        <w:t>3. Customized Logistics Support</w:t>
      </w:r>
      <w:r w:rsidRPr="00DD345F">
        <w:br/>
        <w:t>Our experienced team collaborates with you to create tailored shipping solutions that suit your business needs. From optimizing routes to handling documentation, we simplify your logistics.</w:t>
      </w:r>
    </w:p>
    <w:p w:rsidR="00DD345F" w:rsidRPr="00DD345F" w:rsidRDefault="00DD345F" w:rsidP="00DD345F">
      <w:r w:rsidRPr="00DD345F">
        <w:rPr>
          <w:b/>
          <w:bCs/>
        </w:rPr>
        <w:t>4. Seamless Technology Integration</w:t>
      </w:r>
      <w:r w:rsidRPr="00DD345F">
        <w:br/>
        <w:t>Our user-friendly </w:t>
      </w:r>
      <w:r w:rsidRPr="00DD345F">
        <w:rPr>
          <w:b/>
          <w:bCs/>
        </w:rPr>
        <w:t>online system</w:t>
      </w:r>
      <w:r w:rsidRPr="00DD345F">
        <w:t> enables you to:</w:t>
      </w:r>
    </w:p>
    <w:p w:rsidR="00DD345F" w:rsidRPr="00DD345F" w:rsidRDefault="00DD345F" w:rsidP="00DD345F">
      <w:pPr>
        <w:numPr>
          <w:ilvl w:val="0"/>
          <w:numId w:val="1"/>
        </w:numPr>
      </w:pPr>
      <w:r w:rsidRPr="00DD345F">
        <w:t>Book shipments effortlessly.</w:t>
      </w:r>
    </w:p>
    <w:p w:rsidR="00DD345F" w:rsidRPr="00DD345F" w:rsidRDefault="00DD345F" w:rsidP="00DD345F">
      <w:pPr>
        <w:numPr>
          <w:ilvl w:val="0"/>
          <w:numId w:val="1"/>
        </w:numPr>
      </w:pPr>
      <w:r w:rsidRPr="00DD345F">
        <w:t>Track deliveries in real time.</w:t>
      </w:r>
    </w:p>
    <w:p w:rsidR="00DD345F" w:rsidRPr="00DD345F" w:rsidRDefault="00DD345F" w:rsidP="00DD345F">
      <w:pPr>
        <w:numPr>
          <w:ilvl w:val="0"/>
          <w:numId w:val="1"/>
        </w:numPr>
      </w:pPr>
      <w:r w:rsidRPr="00DD345F">
        <w:t>Access and manage invoices and reports.</w:t>
      </w:r>
    </w:p>
    <w:p w:rsidR="00DD345F" w:rsidRPr="00DD345F" w:rsidRDefault="00DD345F" w:rsidP="00DD345F">
      <w:r w:rsidRPr="00DD345F">
        <w:rPr>
          <w:b/>
          <w:bCs/>
        </w:rPr>
        <w:t>5. Extensive Expertise Across Canada</w:t>
      </w:r>
      <w:r w:rsidRPr="00DD345F">
        <w:br/>
        <w:t>With a deep understanding of the Canadian market and geography, we leverage efficient routes to minimize costs and transit times while ensuring safety.</w:t>
      </w:r>
    </w:p>
    <w:p w:rsidR="00DD345F" w:rsidRPr="00DD345F" w:rsidRDefault="00DD345F" w:rsidP="00DD345F">
      <w:pPr>
        <w:rPr>
          <w:b/>
          <w:bCs/>
        </w:rPr>
      </w:pPr>
      <w:r w:rsidRPr="00DD345F">
        <w:rPr>
          <w:b/>
          <w:bCs/>
        </w:rPr>
        <w:t>Why Choose Frontier Supply Chain Solutions?</w:t>
      </w:r>
    </w:p>
    <w:p w:rsidR="00DD345F" w:rsidRPr="00DD345F" w:rsidRDefault="00DD345F" w:rsidP="00DD345F">
      <w:pPr>
        <w:numPr>
          <w:ilvl w:val="0"/>
          <w:numId w:val="2"/>
        </w:numPr>
      </w:pPr>
      <w:r w:rsidRPr="00DD345F">
        <w:rPr>
          <w:b/>
          <w:bCs/>
        </w:rPr>
        <w:t>Reliability You Can Count On:</w:t>
      </w:r>
      <w:r w:rsidRPr="00DD345F">
        <w:t> Proven track record of timely deliveries.</w:t>
      </w:r>
    </w:p>
    <w:p w:rsidR="00DD345F" w:rsidRPr="00DD345F" w:rsidRDefault="00DD345F" w:rsidP="00DD345F">
      <w:pPr>
        <w:numPr>
          <w:ilvl w:val="0"/>
          <w:numId w:val="2"/>
        </w:numPr>
      </w:pPr>
      <w:r w:rsidRPr="00DD345F">
        <w:rPr>
          <w:b/>
          <w:bCs/>
        </w:rPr>
        <w:t>End-to-End Visibility:</w:t>
      </w:r>
      <w:r w:rsidRPr="00DD345F">
        <w:t> Full control over your shipments through real-time updates.</w:t>
      </w:r>
    </w:p>
    <w:p w:rsidR="00DD345F" w:rsidRPr="00DD345F" w:rsidRDefault="00DD345F" w:rsidP="00DD345F">
      <w:pPr>
        <w:numPr>
          <w:ilvl w:val="0"/>
          <w:numId w:val="2"/>
        </w:numPr>
      </w:pPr>
      <w:r w:rsidRPr="00DD345F">
        <w:rPr>
          <w:b/>
          <w:bCs/>
        </w:rPr>
        <w:t>Exceptional Customer Support:</w:t>
      </w:r>
      <w:r w:rsidRPr="00DD345F">
        <w:t> Our team of experts is available to assist at every step.</w:t>
      </w:r>
    </w:p>
    <w:p w:rsidR="00DD345F" w:rsidRPr="00DD345F" w:rsidRDefault="00DD345F" w:rsidP="00DD345F">
      <w:pPr>
        <w:numPr>
          <w:ilvl w:val="0"/>
          <w:numId w:val="2"/>
        </w:numPr>
      </w:pPr>
      <w:r w:rsidRPr="00DD345F">
        <w:rPr>
          <w:b/>
          <w:bCs/>
        </w:rPr>
        <w:t>Cost-Effective Solutions:</w:t>
      </w:r>
      <w:r w:rsidRPr="00DD345F">
        <w:t> Strategic planning to optimize logistics and reduce expenses.</w:t>
      </w:r>
    </w:p>
    <w:p w:rsidR="00DD345F" w:rsidRPr="00DD345F" w:rsidRDefault="00DD345F" w:rsidP="00DD345F">
      <w:pPr>
        <w:numPr>
          <w:ilvl w:val="0"/>
          <w:numId w:val="2"/>
        </w:numPr>
      </w:pPr>
      <w:r w:rsidRPr="00DD345F">
        <w:rPr>
          <w:b/>
          <w:bCs/>
        </w:rPr>
        <w:t>Sustainability Commitment:</w:t>
      </w:r>
      <w:r w:rsidRPr="00DD345F">
        <w:t> We employ environmentally friendly practices to support a greener future.</w:t>
      </w:r>
    </w:p>
    <w:p w:rsidR="00DD345F" w:rsidRDefault="00DD345F" w:rsidP="00DD345F">
      <w:pPr>
        <w:rPr>
          <w:b/>
          <w:bCs/>
        </w:rPr>
      </w:pPr>
    </w:p>
    <w:p w:rsidR="00DD345F" w:rsidRDefault="00DD345F" w:rsidP="00DD345F">
      <w:pPr>
        <w:rPr>
          <w:b/>
          <w:bCs/>
        </w:rPr>
      </w:pPr>
    </w:p>
    <w:p w:rsidR="00DD345F" w:rsidRDefault="00DD345F" w:rsidP="00DD345F">
      <w:pPr>
        <w:rPr>
          <w:b/>
          <w:bCs/>
        </w:rPr>
      </w:pPr>
    </w:p>
    <w:p w:rsidR="00DD345F" w:rsidRPr="00DD345F" w:rsidRDefault="00DD345F" w:rsidP="00DD345F">
      <w:pPr>
        <w:rPr>
          <w:b/>
          <w:bCs/>
        </w:rPr>
      </w:pPr>
      <w:bookmarkStart w:id="0" w:name="_GoBack"/>
      <w:bookmarkEnd w:id="0"/>
      <w:r w:rsidRPr="00DD345F">
        <w:rPr>
          <w:b/>
          <w:bCs/>
        </w:rPr>
        <w:lastRenderedPageBreak/>
        <w:t>What Makes Frontier Stand Out?</w:t>
      </w:r>
    </w:p>
    <w:p w:rsidR="00DD345F" w:rsidRPr="00DD345F" w:rsidRDefault="00DD345F" w:rsidP="00DD345F">
      <w:r w:rsidRPr="00DD345F">
        <w:t>Frontier Supply Chain Solutions isn't just another logistics provider. We are your </w:t>
      </w:r>
      <w:r w:rsidRPr="00DD345F">
        <w:rPr>
          <w:b/>
          <w:bCs/>
        </w:rPr>
        <w:t>dedicated partner</w:t>
      </w:r>
      <w:r w:rsidRPr="00DD345F">
        <w:t>, offering tailored services designed to help businesses thrive. With us, you’re assured of seamless logistics, empowering you to focus on growth while we handle the complexity of your supply chain.</w:t>
      </w:r>
    </w:p>
    <w:p w:rsidR="00DD345F" w:rsidRPr="00DD345F" w:rsidRDefault="00DD345F" w:rsidP="00DD345F">
      <w:pPr>
        <w:rPr>
          <w:b/>
          <w:bCs/>
        </w:rPr>
      </w:pPr>
      <w:r w:rsidRPr="00DD345F">
        <w:rPr>
          <w:b/>
          <w:bCs/>
        </w:rPr>
        <w:t>Get Started Today</w:t>
      </w:r>
    </w:p>
    <w:p w:rsidR="00DD345F" w:rsidRPr="00DD345F" w:rsidRDefault="00DD345F" w:rsidP="00DD345F">
      <w:r w:rsidRPr="00DD345F">
        <w:t>Choose Frontier Supply Chain Solutions for your Toronto-to-Western Canada shipping needs and experience unparalleled service and support. </w:t>
      </w:r>
      <w:r w:rsidRPr="00DD345F">
        <w:rPr>
          <w:b/>
          <w:bCs/>
        </w:rPr>
        <w:t>Contact us today</w:t>
      </w:r>
      <w:r w:rsidRPr="00DD345F">
        <w:t> for a custom quote and discover how we can elevate your logistics.</w:t>
      </w:r>
    </w:p>
    <w:p w:rsidR="00276777" w:rsidRDefault="00276777"/>
    <w:sectPr w:rsidR="0027677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9C3B33"/>
    <w:multiLevelType w:val="multilevel"/>
    <w:tmpl w:val="B300A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1A10DE5"/>
    <w:multiLevelType w:val="multilevel"/>
    <w:tmpl w:val="6C825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45F"/>
    <w:rsid w:val="00276777"/>
    <w:rsid w:val="00DD345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39A11"/>
  <w15:chartTrackingRefBased/>
  <w15:docId w15:val="{6118D7A9-17DB-447C-8459-841CF96DB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439983">
      <w:bodyDiv w:val="1"/>
      <w:marLeft w:val="0"/>
      <w:marRight w:val="0"/>
      <w:marTop w:val="0"/>
      <w:marBottom w:val="0"/>
      <w:divBdr>
        <w:top w:val="none" w:sz="0" w:space="0" w:color="auto"/>
        <w:left w:val="none" w:sz="0" w:space="0" w:color="auto"/>
        <w:bottom w:val="none" w:sz="0" w:space="0" w:color="auto"/>
        <w:right w:val="none" w:sz="0" w:space="0" w:color="auto"/>
      </w:divBdr>
    </w:div>
    <w:div w:id="163918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374</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Cayli McCormick</dc:creator>
  <cp:keywords/>
  <dc:description/>
  <cp:lastModifiedBy>Cayli McCormick</cp:lastModifiedBy>
  <cp:revision>1</cp:revision>
  <dcterms:created xsi:type="dcterms:W3CDTF">2024-12-02T18:53:00Z</dcterms:created>
  <dcterms:modified xsi:type="dcterms:W3CDTF">2024-12-02T19:34:00Z</dcterms:modified>
</cp:coreProperties>
</file>