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1EF" w:rsidRPr="00002C04" w:rsidRDefault="00002C04" w:rsidP="00002C04">
      <w:pPr>
        <w:jc w:val="center"/>
        <w:rPr>
          <w:rFonts w:cstheme="minorHAnsi"/>
          <w:b/>
          <w:sz w:val="36"/>
          <w:szCs w:val="36"/>
          <w:u w:val="single"/>
        </w:rPr>
      </w:pPr>
      <w:r w:rsidRPr="00002C04">
        <w:rPr>
          <w:rFonts w:cstheme="minorHAnsi"/>
          <w:b/>
          <w:sz w:val="36"/>
          <w:szCs w:val="36"/>
          <w:u w:val="single"/>
        </w:rPr>
        <w:t>Shortages SOP</w:t>
      </w:r>
    </w:p>
    <w:p w:rsidR="00002C04" w:rsidRDefault="00002C04"/>
    <w:p w:rsidR="00002C04" w:rsidRDefault="00CA6F01" w:rsidP="00CA6F01">
      <w:pPr>
        <w:pStyle w:val="ListParagraph"/>
        <w:numPr>
          <w:ilvl w:val="0"/>
          <w:numId w:val="1"/>
        </w:numPr>
        <w:rPr>
          <w:sz w:val="24"/>
          <w:szCs w:val="24"/>
        </w:rPr>
      </w:pPr>
      <w:r>
        <w:rPr>
          <w:sz w:val="24"/>
          <w:szCs w:val="24"/>
        </w:rPr>
        <w:t>You will receive an email requesting shortage paper work with attached Bill of Lading and Commercial invoice</w:t>
      </w:r>
    </w:p>
    <w:p w:rsidR="00CA6F01" w:rsidRDefault="007145B0" w:rsidP="00CA6F01">
      <w:pPr>
        <w:pStyle w:val="ListParagraph"/>
        <w:numPr>
          <w:ilvl w:val="0"/>
          <w:numId w:val="1"/>
        </w:numPr>
        <w:rPr>
          <w:sz w:val="24"/>
          <w:szCs w:val="24"/>
        </w:rPr>
      </w:pPr>
      <w:r>
        <w:rPr>
          <w:sz w:val="24"/>
          <w:szCs w:val="24"/>
        </w:rPr>
        <w:t>Copy the PARS from the BOL to Border Connect, clear the dates then search, click into the trip then click into the PARS</w:t>
      </w:r>
    </w:p>
    <w:p w:rsidR="005773DE" w:rsidRDefault="005773DE" w:rsidP="00CA6F01">
      <w:pPr>
        <w:pStyle w:val="ListParagraph"/>
        <w:numPr>
          <w:ilvl w:val="0"/>
          <w:numId w:val="1"/>
        </w:numPr>
        <w:rPr>
          <w:sz w:val="24"/>
          <w:szCs w:val="24"/>
        </w:rPr>
      </w:pPr>
      <w:r>
        <w:rPr>
          <w:sz w:val="24"/>
          <w:szCs w:val="24"/>
        </w:rPr>
        <w:t>Open your shortage template</w:t>
      </w:r>
      <w:r w:rsidR="00C32BB3">
        <w:rPr>
          <w:sz w:val="24"/>
          <w:szCs w:val="24"/>
        </w:rPr>
        <w:t xml:space="preserve"> (Shortage letter template OG) and should be straight forward, RE: is the PARS number, TFS this can be found in border connect, your next blank is your number of pieces that are shortage, the following blank is the border of crossing either Emerson, MB or Sarnia, ON</w:t>
      </w:r>
      <w:r w:rsidR="00CE4FBC">
        <w:rPr>
          <w:sz w:val="24"/>
          <w:szCs w:val="24"/>
        </w:rPr>
        <w:t xml:space="preserve">. Previous CCN: is your PARS, Importer: is the company doing shortage for e.g. </w:t>
      </w:r>
      <w:r w:rsidR="00CE4FBC">
        <w:rPr>
          <w:sz w:val="24"/>
          <w:szCs w:val="24"/>
        </w:rPr>
        <w:t>AGCO Corporation</w:t>
      </w:r>
      <w:r w:rsidR="00CE4FBC">
        <w:rPr>
          <w:sz w:val="24"/>
          <w:szCs w:val="24"/>
        </w:rPr>
        <w:t xml:space="preserve">, </w:t>
      </w:r>
      <w:r w:rsidR="00CE4FBC">
        <w:rPr>
          <w:sz w:val="24"/>
          <w:szCs w:val="24"/>
        </w:rPr>
        <w:t>New Flyer Industries</w:t>
      </w:r>
      <w:r w:rsidR="00CE4FBC">
        <w:rPr>
          <w:sz w:val="24"/>
          <w:szCs w:val="24"/>
        </w:rPr>
        <w:t xml:space="preserve">, </w:t>
      </w:r>
      <w:r w:rsidR="00CE4FBC">
        <w:rPr>
          <w:sz w:val="24"/>
          <w:szCs w:val="24"/>
        </w:rPr>
        <w:t>Advance Tank Production LTD.</w:t>
      </w:r>
    </w:p>
    <w:p w:rsidR="00CE4FBC" w:rsidRDefault="00CE4FBC" w:rsidP="00CA6F01">
      <w:pPr>
        <w:pStyle w:val="ListParagraph"/>
        <w:numPr>
          <w:ilvl w:val="0"/>
          <w:numId w:val="1"/>
        </w:numPr>
        <w:rPr>
          <w:sz w:val="24"/>
          <w:szCs w:val="24"/>
        </w:rPr>
      </w:pPr>
      <w:r>
        <w:rPr>
          <w:sz w:val="24"/>
          <w:szCs w:val="24"/>
        </w:rPr>
        <w:t xml:space="preserve">The rest is straightforward, save and now </w:t>
      </w:r>
      <w:r>
        <w:rPr>
          <w:sz w:val="24"/>
          <w:szCs w:val="24"/>
        </w:rPr>
        <w:t>Shortage letter</w:t>
      </w:r>
      <w:r>
        <w:rPr>
          <w:sz w:val="24"/>
          <w:szCs w:val="24"/>
        </w:rPr>
        <w:t xml:space="preserve"> is completed. </w:t>
      </w:r>
      <w:r w:rsidR="00D01B2A">
        <w:rPr>
          <w:sz w:val="24"/>
          <w:szCs w:val="24"/>
        </w:rPr>
        <w:t>You can always reference a previous shortage letter.</w:t>
      </w:r>
    </w:p>
    <w:p w:rsidR="0055678B" w:rsidRDefault="00D01B2A" w:rsidP="0055678B">
      <w:pPr>
        <w:pStyle w:val="ListParagraph"/>
        <w:numPr>
          <w:ilvl w:val="0"/>
          <w:numId w:val="1"/>
        </w:numPr>
        <w:rPr>
          <w:sz w:val="24"/>
          <w:szCs w:val="24"/>
        </w:rPr>
      </w:pPr>
      <w:r>
        <w:rPr>
          <w:sz w:val="24"/>
          <w:szCs w:val="24"/>
        </w:rPr>
        <w:t>Open your A8A form with Adobe Acrobat, to complete this form you will need:</w:t>
      </w:r>
    </w:p>
    <w:p w:rsidR="0055678B" w:rsidRPr="0055678B" w:rsidRDefault="0055678B" w:rsidP="0055678B">
      <w:pPr>
        <w:pStyle w:val="ListParagraph"/>
        <w:rPr>
          <w:sz w:val="24"/>
          <w:szCs w:val="24"/>
        </w:rPr>
      </w:pPr>
    </w:p>
    <w:p w:rsidR="00D01B2A" w:rsidRPr="0055678B" w:rsidRDefault="00D01B2A" w:rsidP="00D01B2A">
      <w:pPr>
        <w:pStyle w:val="ListParagraph"/>
        <w:numPr>
          <w:ilvl w:val="0"/>
          <w:numId w:val="2"/>
        </w:numPr>
        <w:spacing w:after="0"/>
        <w:ind w:left="1440"/>
        <w:rPr>
          <w:sz w:val="24"/>
          <w:szCs w:val="24"/>
        </w:rPr>
      </w:pPr>
      <w:r w:rsidRPr="0055678B">
        <w:rPr>
          <w:sz w:val="24"/>
          <w:szCs w:val="24"/>
        </w:rPr>
        <w:t>Acquittal No. = Transaction/entry number</w:t>
      </w:r>
    </w:p>
    <w:p w:rsidR="00D01B2A" w:rsidRPr="0055678B" w:rsidRDefault="00D01B2A" w:rsidP="00D01B2A">
      <w:pPr>
        <w:spacing w:after="0"/>
        <w:ind w:left="1800"/>
        <w:rPr>
          <w:sz w:val="24"/>
          <w:szCs w:val="24"/>
        </w:rPr>
      </w:pPr>
    </w:p>
    <w:p w:rsidR="00D01B2A" w:rsidRPr="0055678B" w:rsidRDefault="00D01B2A" w:rsidP="00D01B2A">
      <w:pPr>
        <w:pStyle w:val="ListParagraph"/>
        <w:numPr>
          <w:ilvl w:val="0"/>
          <w:numId w:val="2"/>
        </w:numPr>
        <w:spacing w:after="0"/>
        <w:ind w:left="1440"/>
        <w:rPr>
          <w:sz w:val="24"/>
          <w:szCs w:val="24"/>
        </w:rPr>
      </w:pPr>
      <w:r w:rsidRPr="0055678B">
        <w:rPr>
          <w:sz w:val="24"/>
          <w:szCs w:val="24"/>
        </w:rPr>
        <w:t>US Port of exit: 3401: Pembina, ND OR 3802: Port Huron, MI</w:t>
      </w:r>
    </w:p>
    <w:p w:rsidR="00D01B2A" w:rsidRPr="0055678B" w:rsidRDefault="00D01B2A" w:rsidP="00D01B2A">
      <w:pPr>
        <w:spacing w:after="0"/>
        <w:ind w:left="1800"/>
        <w:rPr>
          <w:sz w:val="24"/>
          <w:szCs w:val="24"/>
        </w:rPr>
      </w:pPr>
    </w:p>
    <w:p w:rsidR="00D01B2A" w:rsidRPr="0055678B" w:rsidRDefault="00D01B2A" w:rsidP="00D01B2A">
      <w:pPr>
        <w:pStyle w:val="ListParagraph"/>
        <w:numPr>
          <w:ilvl w:val="0"/>
          <w:numId w:val="2"/>
        </w:numPr>
        <w:spacing w:after="0"/>
        <w:ind w:left="1440"/>
        <w:rPr>
          <w:sz w:val="24"/>
          <w:szCs w:val="24"/>
        </w:rPr>
      </w:pPr>
      <w:r w:rsidRPr="0055678B">
        <w:rPr>
          <w:sz w:val="24"/>
          <w:szCs w:val="24"/>
        </w:rPr>
        <w:t>Manifest from: 0502: Emerson, MB OR 0440: SARNIA, ON</w:t>
      </w:r>
    </w:p>
    <w:p w:rsidR="00D01B2A" w:rsidRPr="0055678B" w:rsidRDefault="00D01B2A" w:rsidP="00D01B2A">
      <w:pPr>
        <w:spacing w:after="0"/>
        <w:ind w:left="1800"/>
        <w:rPr>
          <w:sz w:val="24"/>
          <w:szCs w:val="24"/>
        </w:rPr>
      </w:pPr>
    </w:p>
    <w:p w:rsidR="00D01B2A" w:rsidRPr="0055678B" w:rsidRDefault="00D01B2A" w:rsidP="00D01B2A">
      <w:pPr>
        <w:pStyle w:val="ListParagraph"/>
        <w:numPr>
          <w:ilvl w:val="0"/>
          <w:numId w:val="2"/>
        </w:numPr>
        <w:spacing w:after="0"/>
        <w:ind w:left="1440"/>
        <w:rPr>
          <w:sz w:val="24"/>
          <w:szCs w:val="24"/>
        </w:rPr>
      </w:pPr>
      <w:r w:rsidRPr="0055678B">
        <w:rPr>
          <w:sz w:val="24"/>
          <w:szCs w:val="24"/>
        </w:rPr>
        <w:t>To-A:  0502: Emerson, MB OR 0440: SARNIA, ON</w:t>
      </w:r>
    </w:p>
    <w:p w:rsidR="00D01B2A" w:rsidRPr="0055678B" w:rsidRDefault="00D01B2A" w:rsidP="00D01B2A">
      <w:pPr>
        <w:spacing w:after="0"/>
        <w:ind w:left="1800"/>
        <w:rPr>
          <w:sz w:val="24"/>
          <w:szCs w:val="24"/>
        </w:rPr>
      </w:pPr>
    </w:p>
    <w:p w:rsidR="00D01B2A" w:rsidRPr="0055678B" w:rsidRDefault="00D01B2A" w:rsidP="00D01B2A">
      <w:pPr>
        <w:pStyle w:val="ListParagraph"/>
        <w:numPr>
          <w:ilvl w:val="0"/>
          <w:numId w:val="2"/>
        </w:numPr>
        <w:spacing w:after="0"/>
        <w:ind w:left="1440"/>
        <w:rPr>
          <w:sz w:val="24"/>
          <w:szCs w:val="24"/>
        </w:rPr>
      </w:pPr>
      <w:r w:rsidRPr="0055678B">
        <w:rPr>
          <w:sz w:val="24"/>
          <w:szCs w:val="24"/>
        </w:rPr>
        <w:t>Consignee Name and address</w:t>
      </w:r>
    </w:p>
    <w:p w:rsidR="00D01B2A" w:rsidRPr="0055678B" w:rsidRDefault="00D01B2A" w:rsidP="00D01B2A">
      <w:pPr>
        <w:spacing w:after="0"/>
        <w:ind w:left="1800"/>
        <w:rPr>
          <w:sz w:val="24"/>
          <w:szCs w:val="24"/>
        </w:rPr>
      </w:pPr>
    </w:p>
    <w:p w:rsidR="00D01B2A" w:rsidRPr="0055678B" w:rsidRDefault="00D01B2A" w:rsidP="00D01B2A">
      <w:pPr>
        <w:pStyle w:val="ListParagraph"/>
        <w:numPr>
          <w:ilvl w:val="0"/>
          <w:numId w:val="2"/>
        </w:numPr>
        <w:spacing w:after="0"/>
        <w:ind w:left="1440"/>
        <w:rPr>
          <w:sz w:val="24"/>
          <w:szCs w:val="24"/>
        </w:rPr>
      </w:pPr>
      <w:r w:rsidRPr="0055678B">
        <w:rPr>
          <w:sz w:val="24"/>
          <w:szCs w:val="24"/>
        </w:rPr>
        <w:t>Shipper Name and address</w:t>
      </w:r>
    </w:p>
    <w:p w:rsidR="00D01B2A" w:rsidRPr="0055678B" w:rsidRDefault="00D01B2A" w:rsidP="00D01B2A">
      <w:pPr>
        <w:spacing w:after="0"/>
        <w:ind w:left="1800"/>
        <w:rPr>
          <w:sz w:val="24"/>
          <w:szCs w:val="24"/>
        </w:rPr>
      </w:pPr>
    </w:p>
    <w:p w:rsidR="00D01B2A" w:rsidRPr="0055678B" w:rsidRDefault="00D01B2A" w:rsidP="00D01B2A">
      <w:pPr>
        <w:pStyle w:val="ListParagraph"/>
        <w:numPr>
          <w:ilvl w:val="0"/>
          <w:numId w:val="2"/>
        </w:numPr>
        <w:spacing w:after="0"/>
        <w:ind w:left="1440"/>
        <w:rPr>
          <w:sz w:val="24"/>
          <w:szCs w:val="24"/>
        </w:rPr>
      </w:pPr>
      <w:r w:rsidRPr="0055678B">
        <w:rPr>
          <w:sz w:val="24"/>
          <w:szCs w:val="24"/>
        </w:rPr>
        <w:t>Carrier Code: 22T0</w:t>
      </w:r>
    </w:p>
    <w:p w:rsidR="00D01B2A" w:rsidRPr="0055678B" w:rsidRDefault="00D01B2A" w:rsidP="00D01B2A">
      <w:pPr>
        <w:spacing w:after="0"/>
        <w:ind w:left="1800"/>
        <w:rPr>
          <w:sz w:val="24"/>
          <w:szCs w:val="24"/>
        </w:rPr>
      </w:pPr>
    </w:p>
    <w:p w:rsidR="00D01B2A" w:rsidRPr="0055678B" w:rsidRDefault="00D01B2A" w:rsidP="00D01B2A">
      <w:pPr>
        <w:pStyle w:val="ListParagraph"/>
        <w:numPr>
          <w:ilvl w:val="0"/>
          <w:numId w:val="2"/>
        </w:numPr>
        <w:spacing w:after="0"/>
        <w:ind w:left="1440"/>
        <w:rPr>
          <w:sz w:val="24"/>
          <w:szCs w:val="24"/>
        </w:rPr>
      </w:pPr>
      <w:r w:rsidRPr="0055678B">
        <w:rPr>
          <w:sz w:val="24"/>
          <w:szCs w:val="24"/>
        </w:rPr>
        <w:t>Cargo Control No. = New Cargo control number (PREVIOUS CCN + X1)</w:t>
      </w:r>
    </w:p>
    <w:p w:rsidR="00D01B2A" w:rsidRPr="0055678B" w:rsidRDefault="00D01B2A" w:rsidP="00D01B2A">
      <w:pPr>
        <w:spacing w:after="0"/>
        <w:ind w:left="1800"/>
        <w:rPr>
          <w:sz w:val="24"/>
          <w:szCs w:val="24"/>
        </w:rPr>
      </w:pPr>
    </w:p>
    <w:p w:rsidR="00D01B2A" w:rsidRPr="0055678B" w:rsidRDefault="00D01B2A" w:rsidP="00D01B2A">
      <w:pPr>
        <w:pStyle w:val="ListParagraph"/>
        <w:numPr>
          <w:ilvl w:val="0"/>
          <w:numId w:val="2"/>
        </w:numPr>
        <w:spacing w:after="0"/>
        <w:ind w:left="1440"/>
        <w:rPr>
          <w:sz w:val="24"/>
          <w:szCs w:val="24"/>
        </w:rPr>
      </w:pPr>
      <w:r w:rsidRPr="0055678B">
        <w:rPr>
          <w:sz w:val="24"/>
          <w:szCs w:val="24"/>
        </w:rPr>
        <w:t>Previous Cargo Controls number</w:t>
      </w:r>
    </w:p>
    <w:p w:rsidR="00D01B2A" w:rsidRPr="0055678B" w:rsidRDefault="00D01B2A" w:rsidP="00D01B2A">
      <w:pPr>
        <w:spacing w:after="0"/>
        <w:ind w:left="1800"/>
        <w:rPr>
          <w:sz w:val="24"/>
          <w:szCs w:val="24"/>
        </w:rPr>
      </w:pPr>
    </w:p>
    <w:p w:rsidR="00D01B2A" w:rsidRPr="0055678B" w:rsidRDefault="00D01B2A" w:rsidP="00D01B2A">
      <w:pPr>
        <w:pStyle w:val="ListParagraph"/>
        <w:numPr>
          <w:ilvl w:val="0"/>
          <w:numId w:val="2"/>
        </w:numPr>
        <w:spacing w:after="0"/>
        <w:ind w:left="1440"/>
        <w:rPr>
          <w:sz w:val="24"/>
          <w:szCs w:val="24"/>
        </w:rPr>
      </w:pPr>
      <w:r w:rsidRPr="0055678B">
        <w:rPr>
          <w:sz w:val="24"/>
          <w:szCs w:val="24"/>
        </w:rPr>
        <w:t>No. of packages</w:t>
      </w:r>
      <w:r w:rsidR="0055678B">
        <w:rPr>
          <w:sz w:val="24"/>
          <w:szCs w:val="24"/>
        </w:rPr>
        <w:t xml:space="preserve"> = on commercial invoice</w:t>
      </w:r>
    </w:p>
    <w:p w:rsidR="00D01B2A" w:rsidRPr="0055678B" w:rsidRDefault="00D01B2A" w:rsidP="00D01B2A">
      <w:pPr>
        <w:spacing w:after="0"/>
        <w:ind w:left="1800"/>
        <w:rPr>
          <w:sz w:val="24"/>
          <w:szCs w:val="24"/>
        </w:rPr>
      </w:pPr>
    </w:p>
    <w:p w:rsidR="00D01B2A" w:rsidRPr="0055678B" w:rsidRDefault="00D01B2A" w:rsidP="00D01B2A">
      <w:pPr>
        <w:pStyle w:val="ListParagraph"/>
        <w:numPr>
          <w:ilvl w:val="0"/>
          <w:numId w:val="2"/>
        </w:numPr>
        <w:spacing w:after="0"/>
        <w:ind w:left="1440"/>
        <w:rPr>
          <w:sz w:val="24"/>
          <w:szCs w:val="24"/>
        </w:rPr>
      </w:pPr>
      <w:r w:rsidRPr="0055678B">
        <w:rPr>
          <w:sz w:val="24"/>
          <w:szCs w:val="24"/>
        </w:rPr>
        <w:t>Item description</w:t>
      </w:r>
      <w:r w:rsidR="0055678B">
        <w:rPr>
          <w:sz w:val="24"/>
          <w:szCs w:val="24"/>
        </w:rPr>
        <w:t xml:space="preserve"> = on commercial invoice</w:t>
      </w:r>
    </w:p>
    <w:p w:rsidR="00D01B2A" w:rsidRPr="0055678B" w:rsidRDefault="00D01B2A" w:rsidP="00D01B2A">
      <w:pPr>
        <w:spacing w:after="0"/>
        <w:ind w:left="1800"/>
        <w:rPr>
          <w:sz w:val="24"/>
          <w:szCs w:val="24"/>
        </w:rPr>
      </w:pPr>
    </w:p>
    <w:p w:rsidR="00D01B2A" w:rsidRPr="0055678B" w:rsidRDefault="00D01B2A" w:rsidP="00D01B2A">
      <w:pPr>
        <w:pStyle w:val="ListParagraph"/>
        <w:numPr>
          <w:ilvl w:val="0"/>
          <w:numId w:val="2"/>
        </w:numPr>
        <w:spacing w:after="0"/>
        <w:ind w:left="1440"/>
        <w:rPr>
          <w:sz w:val="24"/>
          <w:szCs w:val="24"/>
        </w:rPr>
      </w:pPr>
      <w:r w:rsidRPr="0055678B">
        <w:rPr>
          <w:sz w:val="24"/>
          <w:szCs w:val="24"/>
        </w:rPr>
        <w:t>Weight</w:t>
      </w:r>
      <w:r w:rsidR="0055678B">
        <w:rPr>
          <w:sz w:val="24"/>
          <w:szCs w:val="24"/>
        </w:rPr>
        <w:t xml:space="preserve"> = on commercial invoice</w:t>
      </w:r>
    </w:p>
    <w:p w:rsidR="00D01B2A" w:rsidRPr="0055678B" w:rsidRDefault="00D01B2A" w:rsidP="00D01B2A">
      <w:pPr>
        <w:spacing w:after="0"/>
        <w:ind w:left="1800"/>
        <w:rPr>
          <w:sz w:val="24"/>
          <w:szCs w:val="24"/>
        </w:rPr>
      </w:pPr>
    </w:p>
    <w:p w:rsidR="00D01B2A" w:rsidRPr="0055678B" w:rsidRDefault="00D01B2A" w:rsidP="00D01B2A">
      <w:pPr>
        <w:pStyle w:val="ListParagraph"/>
        <w:numPr>
          <w:ilvl w:val="0"/>
          <w:numId w:val="2"/>
        </w:numPr>
        <w:spacing w:after="0"/>
        <w:ind w:left="1440"/>
        <w:rPr>
          <w:sz w:val="24"/>
          <w:szCs w:val="24"/>
        </w:rPr>
      </w:pPr>
      <w:r w:rsidRPr="0055678B">
        <w:rPr>
          <w:sz w:val="24"/>
          <w:szCs w:val="24"/>
        </w:rPr>
        <w:t>Location of goods = port of crossing</w:t>
      </w:r>
    </w:p>
    <w:p w:rsidR="00D01B2A" w:rsidRPr="0055678B" w:rsidRDefault="00D01B2A" w:rsidP="00D01B2A">
      <w:pPr>
        <w:spacing w:after="0"/>
        <w:ind w:left="1800"/>
        <w:rPr>
          <w:sz w:val="24"/>
          <w:szCs w:val="24"/>
        </w:rPr>
      </w:pPr>
    </w:p>
    <w:p w:rsidR="00D01B2A" w:rsidRPr="0055678B" w:rsidRDefault="00D01B2A" w:rsidP="00D01B2A">
      <w:pPr>
        <w:pStyle w:val="ListParagraph"/>
        <w:numPr>
          <w:ilvl w:val="0"/>
          <w:numId w:val="2"/>
        </w:numPr>
        <w:spacing w:after="0"/>
        <w:ind w:left="1440"/>
        <w:rPr>
          <w:sz w:val="24"/>
          <w:szCs w:val="24"/>
        </w:rPr>
      </w:pPr>
      <w:r w:rsidRPr="0055678B">
        <w:rPr>
          <w:sz w:val="24"/>
          <w:szCs w:val="24"/>
        </w:rPr>
        <w:t>Name of carrier: FRONTIER SUPPLY CHAIN SOLUTIONS, INC-FAX:2047844803</w:t>
      </w:r>
    </w:p>
    <w:p w:rsidR="00D01B2A" w:rsidRPr="0055678B" w:rsidRDefault="00D01B2A" w:rsidP="00D01B2A">
      <w:pPr>
        <w:spacing w:after="0"/>
        <w:ind w:left="1800"/>
        <w:rPr>
          <w:sz w:val="24"/>
          <w:szCs w:val="24"/>
        </w:rPr>
      </w:pPr>
    </w:p>
    <w:p w:rsidR="00D01B2A" w:rsidRDefault="00D01B2A" w:rsidP="00D01B2A">
      <w:pPr>
        <w:pStyle w:val="ListParagraph"/>
        <w:numPr>
          <w:ilvl w:val="0"/>
          <w:numId w:val="2"/>
        </w:numPr>
        <w:ind w:left="1440"/>
        <w:rPr>
          <w:sz w:val="24"/>
          <w:szCs w:val="24"/>
        </w:rPr>
      </w:pPr>
      <w:r w:rsidRPr="0055678B">
        <w:rPr>
          <w:sz w:val="24"/>
          <w:szCs w:val="24"/>
        </w:rPr>
        <w:t>Conveyance identification = NEW TRIP NUMBER, TRUCK# AND TRAILER #</w:t>
      </w:r>
    </w:p>
    <w:p w:rsidR="0055678B" w:rsidRPr="0055678B" w:rsidRDefault="0055678B" w:rsidP="0055678B">
      <w:pPr>
        <w:pStyle w:val="ListParagraph"/>
        <w:rPr>
          <w:sz w:val="24"/>
          <w:szCs w:val="24"/>
        </w:rPr>
      </w:pPr>
    </w:p>
    <w:p w:rsidR="0055678B" w:rsidRDefault="0055678B" w:rsidP="0055678B">
      <w:pPr>
        <w:rPr>
          <w:sz w:val="24"/>
          <w:szCs w:val="24"/>
        </w:rPr>
      </w:pPr>
      <w:r>
        <w:rPr>
          <w:sz w:val="24"/>
          <w:szCs w:val="24"/>
        </w:rPr>
        <w:t xml:space="preserve">This information can be found in Border Connect, </w:t>
      </w:r>
      <w:proofErr w:type="spellStart"/>
      <w:r>
        <w:rPr>
          <w:sz w:val="24"/>
          <w:szCs w:val="24"/>
        </w:rPr>
        <w:t>Southboundlinehaul</w:t>
      </w:r>
      <w:proofErr w:type="spellEnd"/>
      <w:r>
        <w:rPr>
          <w:sz w:val="24"/>
          <w:szCs w:val="24"/>
        </w:rPr>
        <w:t xml:space="preserve"> plan, and today’s plan from Itasca. You can always reference previous A8A forms.</w:t>
      </w:r>
    </w:p>
    <w:p w:rsidR="0055678B" w:rsidRDefault="0055678B" w:rsidP="0055678B">
      <w:pPr>
        <w:pStyle w:val="ListParagraph"/>
        <w:numPr>
          <w:ilvl w:val="0"/>
          <w:numId w:val="3"/>
        </w:numPr>
        <w:rPr>
          <w:sz w:val="24"/>
          <w:szCs w:val="24"/>
        </w:rPr>
      </w:pPr>
      <w:r>
        <w:rPr>
          <w:sz w:val="24"/>
          <w:szCs w:val="24"/>
        </w:rPr>
        <w:t>Once you have completed the form click File on top left then print, on the dialog box select “Microsoft Print to PDF” and save the PDF</w:t>
      </w:r>
    </w:p>
    <w:p w:rsidR="0055678B" w:rsidRPr="0055678B" w:rsidRDefault="0055678B" w:rsidP="0055678B">
      <w:pPr>
        <w:pStyle w:val="ListParagraph"/>
        <w:numPr>
          <w:ilvl w:val="0"/>
          <w:numId w:val="3"/>
        </w:numPr>
        <w:rPr>
          <w:sz w:val="24"/>
          <w:szCs w:val="24"/>
        </w:rPr>
      </w:pPr>
      <w:r>
        <w:rPr>
          <w:sz w:val="24"/>
          <w:szCs w:val="24"/>
        </w:rPr>
        <w:t>Now you can reply to the email with the Shortage letter and A8A form attached.</w:t>
      </w:r>
      <w:bookmarkStart w:id="0" w:name="_GoBack"/>
      <w:bookmarkEnd w:id="0"/>
    </w:p>
    <w:sectPr w:rsidR="0055678B" w:rsidRPr="00556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C6AC5"/>
    <w:multiLevelType w:val="hybridMultilevel"/>
    <w:tmpl w:val="3DF8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D4175"/>
    <w:multiLevelType w:val="hybridMultilevel"/>
    <w:tmpl w:val="D0E476E0"/>
    <w:lvl w:ilvl="0" w:tplc="3B9A0CB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8943B0"/>
    <w:multiLevelType w:val="hybridMultilevel"/>
    <w:tmpl w:val="14B26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C04"/>
    <w:rsid w:val="00002C04"/>
    <w:rsid w:val="0055678B"/>
    <w:rsid w:val="005773DE"/>
    <w:rsid w:val="007145B0"/>
    <w:rsid w:val="00BE21EF"/>
    <w:rsid w:val="00C32BB3"/>
    <w:rsid w:val="00CA6F01"/>
    <w:rsid w:val="00CE4FBC"/>
    <w:rsid w:val="00D01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10FC4"/>
  <w15:chartTrackingRefBased/>
  <w15:docId w15:val="{3709BF66-BAD5-4611-888F-5A7800827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Titus</dc:creator>
  <cp:keywords/>
  <dc:description/>
  <cp:lastModifiedBy>Douglas Titus</cp:lastModifiedBy>
  <cp:revision>2</cp:revision>
  <dcterms:created xsi:type="dcterms:W3CDTF">2021-11-26T17:13:00Z</dcterms:created>
  <dcterms:modified xsi:type="dcterms:W3CDTF">2021-11-26T18:32:00Z</dcterms:modified>
</cp:coreProperties>
</file>